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EA" w:rsidRPr="00AB5104" w:rsidRDefault="002072EA" w:rsidP="00AB5104">
      <w:pPr>
        <w:spacing w:after="0" w:line="240" w:lineRule="auto"/>
        <w:jc w:val="center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>Czas na Poznańskie Targi Książki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Wracają d</w:t>
      </w:r>
      <w:r w:rsidR="002072EA" w:rsidRPr="00AB5104">
        <w:rPr>
          <w:rFonts w:ascii="Segoe UI" w:hAnsi="Segoe UI" w:cs="Segoe UI"/>
          <w:b/>
        </w:rPr>
        <w:t xml:space="preserve">ługo wyczekiwane Poznańskie Targi Książki. Już 11-13 marca w stolicy Wielkopolski spotkają się wydawcy z całego kraju, znani pisarze, ilustratorzy i pasjonaci książek. Na gości targowych czekać będą ciekawe promocje oraz liczne atrakcje, np. warsztaty literacko-artystyczne, premiery książkowe oraz aktywności dla dzieci.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Poznańskie Targi Książki to okazja do spędzenia ciekawego weekendu z literaturą. W tym roku udział w wydarzeniu zapowiedziało ponad 100 wydawców, którzy przyjadą do </w:t>
      </w:r>
      <w:r w:rsidR="001919AA">
        <w:rPr>
          <w:rFonts w:ascii="Segoe UI" w:hAnsi="Segoe UI" w:cs="Segoe UI"/>
        </w:rPr>
        <w:t>Poznania</w:t>
      </w:r>
      <w:r w:rsidRPr="00AB5104">
        <w:rPr>
          <w:rFonts w:ascii="Segoe UI" w:hAnsi="Segoe UI" w:cs="Segoe UI"/>
        </w:rPr>
        <w:t xml:space="preserve">, aby zaprezentować swoją najnowszą ofertę. Jak </w:t>
      </w:r>
      <w:r w:rsidR="00AB5104" w:rsidRPr="00AB5104">
        <w:rPr>
          <w:rFonts w:ascii="Segoe UI" w:hAnsi="Segoe UI" w:cs="Segoe UI"/>
        </w:rPr>
        <w:t>zawsze, będzie</w:t>
      </w:r>
      <w:r w:rsidRPr="00AB5104">
        <w:rPr>
          <w:rFonts w:ascii="Segoe UI" w:hAnsi="Segoe UI" w:cs="Segoe UI"/>
        </w:rPr>
        <w:t xml:space="preserve"> można spodziewać się atrakcyjnych rabatów – będzie to zatem nie lada gratka dla moli książkowych i kolekcjonerów książek.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  <w:i/>
        </w:rPr>
        <w:t xml:space="preserve">–  </w:t>
      </w:r>
      <w:r w:rsidRPr="00AB5104">
        <w:rPr>
          <w:rFonts w:ascii="Segoe UI" w:hAnsi="Segoe UI" w:cs="Segoe UI"/>
        </w:rPr>
        <w:t xml:space="preserve">Cieszymy się, że po dłuższej przerwie spotkamy się na Poznańskich Targach Książki z naszymi wystawcami oraz partnerami i wspólnie zaprezentujemy mieszkańcom regionu nowości ze świata literatury, bestsellery książkowe i nierzadko ich autorów – </w:t>
      </w:r>
      <w:r w:rsidR="00AB5104" w:rsidRPr="00AB5104">
        <w:rPr>
          <w:rFonts w:ascii="Segoe UI" w:hAnsi="Segoe UI" w:cs="Segoe UI"/>
        </w:rPr>
        <w:t>zaprasza</w:t>
      </w:r>
      <w:r w:rsidRPr="00AB5104">
        <w:rPr>
          <w:rFonts w:ascii="Segoe UI" w:hAnsi="Segoe UI" w:cs="Segoe UI"/>
        </w:rPr>
        <w:t xml:space="preserve"> </w:t>
      </w:r>
      <w:r w:rsidR="001919AA">
        <w:rPr>
          <w:rFonts w:ascii="Segoe UI" w:hAnsi="Segoe UI" w:cs="Segoe UI"/>
        </w:rPr>
        <w:t>Marcin Gorynia, d</w:t>
      </w:r>
      <w:r w:rsidRPr="00AB5104">
        <w:rPr>
          <w:rFonts w:ascii="Segoe UI" w:hAnsi="Segoe UI" w:cs="Segoe UI"/>
        </w:rPr>
        <w:t xml:space="preserve">yrektor Poznańskich Targów Książki. –  Spędźcie z nami weekend z książką już 11-13 marca, wstęp na targi jest dla wszystkich bezpłatny!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2072EA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>D</w:t>
      </w:r>
      <w:r w:rsidR="002072EA" w:rsidRPr="00AB5104">
        <w:rPr>
          <w:rFonts w:ascii="Segoe UI" w:hAnsi="Segoe UI" w:cs="Segoe UI"/>
          <w:b/>
        </w:rPr>
        <w:t xml:space="preserve">la młodych czytelników i młodzieży </w:t>
      </w: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Program Poznańskich Targów Książki zawiera rozbudowaną ofertę warsztatów dla dzieci. To dla nich Wydawnictwo Zakamarki wybuduje pokój </w:t>
      </w:r>
      <w:r w:rsidRPr="00AB5104">
        <w:rPr>
          <w:rFonts w:ascii="Segoe UI" w:hAnsi="Segoe UI" w:cs="Segoe UI"/>
          <w:b/>
        </w:rPr>
        <w:t>Alberta Albertsona</w:t>
      </w:r>
      <w:r w:rsidRPr="00AB5104">
        <w:rPr>
          <w:rFonts w:ascii="Segoe UI" w:hAnsi="Segoe UI" w:cs="Segoe UI"/>
        </w:rPr>
        <w:t xml:space="preserve">, w którym będzie można świętować jego urodziny. Pojawią się także lubiane przez najmłodszych </w:t>
      </w:r>
      <w:r w:rsidRPr="00AB5104">
        <w:rPr>
          <w:rFonts w:ascii="Segoe UI" w:hAnsi="Segoe UI" w:cs="Segoe UI"/>
          <w:b/>
        </w:rPr>
        <w:t xml:space="preserve">Kicia Kocia, Żubr </w:t>
      </w:r>
      <w:proofErr w:type="spellStart"/>
      <w:r w:rsidRPr="00AB5104">
        <w:rPr>
          <w:rFonts w:ascii="Segoe UI" w:hAnsi="Segoe UI" w:cs="Segoe UI"/>
          <w:b/>
        </w:rPr>
        <w:t>Pompik</w:t>
      </w:r>
      <w:proofErr w:type="spellEnd"/>
      <w:r w:rsidRPr="00AB5104">
        <w:rPr>
          <w:rFonts w:ascii="Segoe UI" w:hAnsi="Segoe UI" w:cs="Segoe UI"/>
          <w:b/>
        </w:rPr>
        <w:t xml:space="preserve">, Pan Kuleczka </w:t>
      </w:r>
      <w:r w:rsidRPr="00AB5104">
        <w:rPr>
          <w:rFonts w:ascii="Segoe UI" w:hAnsi="Segoe UI" w:cs="Segoe UI"/>
        </w:rPr>
        <w:t xml:space="preserve">oraz </w:t>
      </w:r>
      <w:r w:rsidRPr="00AB5104">
        <w:rPr>
          <w:rFonts w:ascii="Segoe UI" w:hAnsi="Segoe UI" w:cs="Segoe UI"/>
          <w:b/>
        </w:rPr>
        <w:t>Ciocia Jadzia</w:t>
      </w:r>
      <w:r w:rsidRPr="00AB5104">
        <w:rPr>
          <w:rFonts w:ascii="Segoe UI" w:hAnsi="Segoe UI" w:cs="Segoe UI"/>
        </w:rPr>
        <w:t xml:space="preserve"> (Media Rodzina), którzy przeprowadzą m.in. leśną gimnastykę, zabawy ruchowe, wspólne czytanie i wiele innych aktywności.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</w:p>
    <w:p w:rsid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Będzie można także dowiedzieć się „Co powie </w:t>
      </w:r>
      <w:proofErr w:type="spellStart"/>
      <w:r w:rsidRPr="00AB5104">
        <w:rPr>
          <w:rFonts w:ascii="Segoe UI" w:hAnsi="Segoe UI" w:cs="Segoe UI"/>
        </w:rPr>
        <w:t>Lili</w:t>
      </w:r>
      <w:proofErr w:type="spellEnd"/>
      <w:r w:rsidRPr="00AB5104">
        <w:rPr>
          <w:rFonts w:ascii="Segoe UI" w:hAnsi="Segoe UI" w:cs="Segoe UI"/>
        </w:rPr>
        <w:t xml:space="preserve">…?” podczas sympatycznych spotkań z 6-letnią </w:t>
      </w:r>
      <w:proofErr w:type="spellStart"/>
      <w:r w:rsidRPr="00AB5104">
        <w:rPr>
          <w:rFonts w:ascii="Segoe UI" w:hAnsi="Segoe UI" w:cs="Segoe UI"/>
        </w:rPr>
        <w:t>Lili</w:t>
      </w:r>
      <w:proofErr w:type="spellEnd"/>
      <w:r w:rsidRPr="00AB5104">
        <w:rPr>
          <w:rFonts w:ascii="Segoe UI" w:hAnsi="Segoe UI" w:cs="Segoe UI"/>
        </w:rPr>
        <w:t>, która mówi w 3 językach (UMLAUT). Natomiast Wydawnictwo BIS zaprosi najmłodszych na warsztat o empatii i przyjaźni pt. „Zając w kapeluszu i kot w worku”. Fanów i fanki powieści L.M. Montgomery o rudowłosej dziewczynce może zainteresować również warsztat literacko-artystyczny „</w:t>
      </w:r>
      <w:proofErr w:type="spellStart"/>
      <w:r w:rsidRPr="00AB5104">
        <w:rPr>
          <w:rFonts w:ascii="Segoe UI" w:hAnsi="Segoe UI" w:cs="Segoe UI"/>
        </w:rPr>
        <w:t>Anne</w:t>
      </w:r>
      <w:proofErr w:type="spellEnd"/>
      <w:r w:rsidRPr="00AB5104">
        <w:rPr>
          <w:rFonts w:ascii="Segoe UI" w:hAnsi="Segoe UI" w:cs="Segoe UI"/>
        </w:rPr>
        <w:t xml:space="preserve"> z Zielonych Szczytów” - zbudujmy swoje własne </w:t>
      </w:r>
      <w:proofErr w:type="spellStart"/>
      <w:r w:rsidRPr="00AB5104">
        <w:rPr>
          <w:rFonts w:ascii="Segoe UI" w:hAnsi="Segoe UI" w:cs="Segoe UI"/>
        </w:rPr>
        <w:t>Avonlea</w:t>
      </w:r>
      <w:proofErr w:type="spellEnd"/>
      <w:r w:rsidRPr="00AB5104">
        <w:rPr>
          <w:rFonts w:ascii="Segoe UI" w:hAnsi="Segoe UI" w:cs="Segoe UI"/>
        </w:rPr>
        <w:t>!</w:t>
      </w:r>
      <w:r w:rsidR="001919AA">
        <w:rPr>
          <w:rFonts w:ascii="Segoe UI" w:hAnsi="Segoe UI" w:cs="Segoe UI"/>
        </w:rPr>
        <w:t>, na który zapraszają c</w:t>
      </w:r>
      <w:r w:rsidRPr="00AB5104">
        <w:rPr>
          <w:rFonts w:ascii="Segoe UI" w:hAnsi="Segoe UI" w:cs="Segoe UI"/>
        </w:rPr>
        <w:t>złonkinie Koła Sztuki dla Dzieci „Na Wysokiej Górze</w:t>
      </w:r>
      <w:r w:rsidR="00AB5104" w:rsidRPr="00AB5104">
        <w:rPr>
          <w:rFonts w:ascii="Segoe UI" w:hAnsi="Segoe UI" w:cs="Segoe UI"/>
        </w:rPr>
        <w:t>”</w:t>
      </w:r>
      <w:r w:rsidRPr="00AB5104">
        <w:rPr>
          <w:rFonts w:ascii="Segoe UI" w:hAnsi="Segoe UI" w:cs="Segoe UI"/>
        </w:rPr>
        <w:t xml:space="preserve"> </w:t>
      </w:r>
      <w:proofErr w:type="spellStart"/>
      <w:r w:rsidRPr="00AB5104">
        <w:rPr>
          <w:rFonts w:ascii="Segoe UI" w:hAnsi="Segoe UI" w:cs="Segoe UI"/>
        </w:rPr>
        <w:t>WFPiK</w:t>
      </w:r>
      <w:proofErr w:type="spellEnd"/>
      <w:r w:rsidRPr="00AB5104">
        <w:rPr>
          <w:rFonts w:ascii="Segoe UI" w:hAnsi="Segoe UI" w:cs="Segoe UI"/>
        </w:rPr>
        <w:t xml:space="preserve">. Wszystko to i wiele więcej w Strefie warsztatów dla dzieci. </w:t>
      </w:r>
    </w:p>
    <w:p w:rsidR="00B41F64" w:rsidRPr="00AB5104" w:rsidRDefault="00B41F64" w:rsidP="00AB5104">
      <w:pPr>
        <w:spacing w:after="0" w:line="240" w:lineRule="auto"/>
        <w:jc w:val="both"/>
        <w:rPr>
          <w:rFonts w:ascii="Segoe UI" w:hAnsi="Segoe UI" w:cs="Segoe UI"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Na najmłodszych czytelnikach wrażenie z pewnością zrobi także Strefa Rodzinnego Czytania, czyli czytanie wrażeniowe i zabawy z książką oraz Ostry Dyżur Literacki, podczas którego będzie można otrzymać książkową receptę na różne dziecięce dolegliwości. </w:t>
      </w:r>
      <w:r w:rsidR="00B41F64">
        <w:rPr>
          <w:rFonts w:ascii="Segoe UI" w:hAnsi="Segoe UI" w:cs="Segoe UI"/>
        </w:rPr>
        <w:t xml:space="preserve"> </w:t>
      </w:r>
      <w:r w:rsidR="00C840EA">
        <w:rPr>
          <w:rFonts w:ascii="Segoe UI" w:hAnsi="Segoe UI" w:cs="Segoe UI"/>
        </w:rPr>
        <w:t xml:space="preserve">                                 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</w:p>
    <w:p w:rsidR="002072EA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>D</w:t>
      </w:r>
      <w:r w:rsidR="002072EA" w:rsidRPr="00AB5104">
        <w:rPr>
          <w:rFonts w:ascii="Segoe UI" w:hAnsi="Segoe UI" w:cs="Segoe UI"/>
          <w:b/>
        </w:rPr>
        <w:t xml:space="preserve">la dorosłych moli książkowych </w:t>
      </w: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</w:rPr>
        <w:t xml:space="preserve">Poznańskie Targi Książki mają także wiele do zaoferowania dorosłym czytelnikom. To dla nich na trzech scenach codziennie będą odbywały się spotkania ze znanymi autorami. Wśród nich zapowiadani wcześniej </w:t>
      </w:r>
      <w:r w:rsidRPr="00AB5104">
        <w:rPr>
          <w:rFonts w:ascii="Segoe UI" w:hAnsi="Segoe UI" w:cs="Segoe UI"/>
          <w:b/>
        </w:rPr>
        <w:t>Mariusz Szczygieł</w:t>
      </w:r>
      <w:r w:rsidRPr="00AB5104">
        <w:rPr>
          <w:rFonts w:ascii="Segoe UI" w:hAnsi="Segoe UI" w:cs="Segoe UI"/>
        </w:rPr>
        <w:t xml:space="preserve"> </w:t>
      </w:r>
      <w:r w:rsidRPr="00AB5104">
        <w:rPr>
          <w:rFonts w:ascii="Segoe UI" w:hAnsi="Segoe UI" w:cs="Segoe UI"/>
          <w:b/>
        </w:rPr>
        <w:t xml:space="preserve">i Elżbieta </w:t>
      </w:r>
      <w:proofErr w:type="spellStart"/>
      <w:r w:rsidRPr="00AB5104">
        <w:rPr>
          <w:rFonts w:ascii="Segoe UI" w:hAnsi="Segoe UI" w:cs="Segoe UI"/>
          <w:b/>
        </w:rPr>
        <w:t>Cherezińska</w:t>
      </w:r>
      <w:proofErr w:type="spellEnd"/>
      <w:r w:rsidRPr="00AB5104">
        <w:rPr>
          <w:rFonts w:ascii="Segoe UI" w:hAnsi="Segoe UI" w:cs="Segoe UI"/>
        </w:rPr>
        <w:t xml:space="preserve">, ale także znani w świecie kryminałów </w:t>
      </w:r>
      <w:r w:rsidRPr="00AB5104">
        <w:rPr>
          <w:rFonts w:ascii="Segoe UI" w:hAnsi="Segoe UI" w:cs="Segoe UI"/>
          <w:b/>
        </w:rPr>
        <w:t xml:space="preserve">Ryszard </w:t>
      </w:r>
      <w:proofErr w:type="spellStart"/>
      <w:r w:rsidRPr="00AB5104">
        <w:rPr>
          <w:rFonts w:ascii="Segoe UI" w:hAnsi="Segoe UI" w:cs="Segoe UI"/>
          <w:b/>
        </w:rPr>
        <w:t>Ćwirlej</w:t>
      </w:r>
      <w:proofErr w:type="spellEnd"/>
      <w:r w:rsidRPr="00AB5104">
        <w:rPr>
          <w:rFonts w:ascii="Segoe UI" w:hAnsi="Segoe UI" w:cs="Segoe UI"/>
        </w:rPr>
        <w:t xml:space="preserve">, </w:t>
      </w:r>
      <w:r w:rsidRPr="00AB5104">
        <w:rPr>
          <w:rFonts w:ascii="Segoe UI" w:hAnsi="Segoe UI" w:cs="Segoe UI"/>
          <w:b/>
        </w:rPr>
        <w:t>Robert Małecki</w:t>
      </w:r>
      <w:r w:rsidRPr="00AB5104">
        <w:rPr>
          <w:rFonts w:ascii="Segoe UI" w:hAnsi="Segoe UI" w:cs="Segoe UI"/>
        </w:rPr>
        <w:t xml:space="preserve"> oraz </w:t>
      </w:r>
      <w:r w:rsidRPr="00AB5104">
        <w:rPr>
          <w:rFonts w:ascii="Segoe UI" w:hAnsi="Segoe UI" w:cs="Segoe UI"/>
          <w:b/>
        </w:rPr>
        <w:t>Anna Rozenberg</w:t>
      </w:r>
      <w:r w:rsidRPr="00AB5104">
        <w:rPr>
          <w:rFonts w:ascii="Segoe UI" w:hAnsi="Segoe UI" w:cs="Segoe UI"/>
        </w:rPr>
        <w:t>. Nie zabraknie także pisarzy innych gatunków literackich, pojawi</w:t>
      </w:r>
      <w:r w:rsidR="001919AA">
        <w:rPr>
          <w:rFonts w:ascii="Segoe UI" w:hAnsi="Segoe UI" w:cs="Segoe UI"/>
        </w:rPr>
        <w:t>ą</w:t>
      </w:r>
      <w:r w:rsidRPr="00AB5104">
        <w:rPr>
          <w:rFonts w:ascii="Segoe UI" w:hAnsi="Segoe UI" w:cs="Segoe UI"/>
        </w:rPr>
        <w:t xml:space="preserve"> się np. </w:t>
      </w:r>
      <w:r w:rsidRPr="00AB5104">
        <w:rPr>
          <w:rFonts w:ascii="Segoe UI" w:hAnsi="Segoe UI" w:cs="Segoe UI"/>
          <w:b/>
        </w:rPr>
        <w:t xml:space="preserve">Sylwia </w:t>
      </w:r>
      <w:proofErr w:type="spellStart"/>
      <w:r w:rsidRPr="00AB5104">
        <w:rPr>
          <w:rFonts w:ascii="Segoe UI" w:hAnsi="Segoe UI" w:cs="Segoe UI"/>
          <w:b/>
        </w:rPr>
        <w:t>Chutnik</w:t>
      </w:r>
      <w:proofErr w:type="spellEnd"/>
      <w:r w:rsidRPr="00AB5104">
        <w:rPr>
          <w:rFonts w:ascii="Segoe UI" w:hAnsi="Segoe UI" w:cs="Segoe UI"/>
          <w:b/>
        </w:rPr>
        <w:t xml:space="preserve">, Katarzyna Barlińska </w:t>
      </w:r>
      <w:r w:rsidRPr="00AB5104">
        <w:rPr>
          <w:rFonts w:ascii="Segoe UI" w:hAnsi="Segoe UI" w:cs="Segoe UI"/>
        </w:rPr>
        <w:lastRenderedPageBreak/>
        <w:t>(</w:t>
      </w:r>
      <w:r w:rsidRPr="00AB5104">
        <w:rPr>
          <w:rFonts w:ascii="Segoe UI" w:hAnsi="Segoe UI" w:cs="Segoe UI"/>
          <w:b/>
        </w:rPr>
        <w:t xml:space="preserve">ps. </w:t>
      </w:r>
      <w:proofErr w:type="spellStart"/>
      <w:r w:rsidRPr="00AB5104">
        <w:rPr>
          <w:rFonts w:ascii="Segoe UI" w:hAnsi="Segoe UI" w:cs="Segoe UI"/>
          <w:b/>
        </w:rPr>
        <w:t>Pizgacz</w:t>
      </w:r>
      <w:proofErr w:type="spellEnd"/>
      <w:r w:rsidRPr="00AB5104">
        <w:rPr>
          <w:rFonts w:ascii="Segoe UI" w:hAnsi="Segoe UI" w:cs="Segoe UI"/>
        </w:rPr>
        <w:t xml:space="preserve">) oraz </w:t>
      </w:r>
      <w:r w:rsidR="00B25627" w:rsidRPr="00AB5104">
        <w:rPr>
          <w:rFonts w:ascii="Segoe UI" w:hAnsi="Segoe UI" w:cs="Segoe UI"/>
          <w:b/>
        </w:rPr>
        <w:t>Tomasz Jachimek</w:t>
      </w:r>
      <w:r w:rsidR="00B25627" w:rsidRPr="00AB5104">
        <w:rPr>
          <w:rFonts w:ascii="Segoe UI" w:hAnsi="Segoe UI" w:cs="Segoe UI"/>
        </w:rPr>
        <w:t xml:space="preserve">. </w:t>
      </w:r>
      <w:r w:rsidRPr="00AB5104">
        <w:rPr>
          <w:rFonts w:ascii="Segoe UI" w:hAnsi="Segoe UI" w:cs="Segoe UI"/>
        </w:rPr>
        <w:t xml:space="preserve">Wiele spotkań autorskich zaplanowano także na stoiskach wystawców, tym samym porozmawiać będzie można chociażby z </w:t>
      </w:r>
      <w:r w:rsidRPr="00AB5104">
        <w:rPr>
          <w:rFonts w:ascii="Segoe UI" w:hAnsi="Segoe UI" w:cs="Segoe UI"/>
          <w:b/>
        </w:rPr>
        <w:t xml:space="preserve">Wojciechem Widłakiem, </w:t>
      </w:r>
      <w:r w:rsidRPr="00AB5104">
        <w:rPr>
          <w:rFonts w:ascii="Segoe UI" w:hAnsi="Segoe UI" w:cs="Segoe UI"/>
        </w:rPr>
        <w:t xml:space="preserve">czy </w:t>
      </w:r>
      <w:r w:rsidRPr="00AB5104">
        <w:rPr>
          <w:rFonts w:ascii="Segoe UI" w:hAnsi="Segoe UI" w:cs="Segoe UI"/>
          <w:b/>
        </w:rPr>
        <w:t>Markiem Michalakiem</w:t>
      </w:r>
      <w:r w:rsidRPr="00AB5104">
        <w:rPr>
          <w:rFonts w:ascii="Segoe UI" w:hAnsi="Segoe UI" w:cs="Segoe UI"/>
        </w:rPr>
        <w:t xml:space="preserve"> (byłym rzecznikiem praw dziecka). Spis autorów dostępny jest na stronie www </w:t>
      </w:r>
      <w:hyperlink r:id="rId8" w:history="1">
        <w:r w:rsidRPr="00AB5104">
          <w:rPr>
            <w:rStyle w:val="Hipercze"/>
            <w:rFonts w:ascii="Segoe UI" w:hAnsi="Segoe UI" w:cs="Segoe UI"/>
          </w:rPr>
          <w:t>targów.</w:t>
        </w:r>
      </w:hyperlink>
      <w:r w:rsidRPr="00AB5104">
        <w:rPr>
          <w:rFonts w:ascii="Segoe UI" w:hAnsi="Segoe UI" w:cs="Segoe UI"/>
        </w:rPr>
        <w:t xml:space="preserve"> </w:t>
      </w:r>
      <w:r w:rsidRPr="00AB5104">
        <w:rPr>
          <w:rFonts w:ascii="Segoe UI" w:hAnsi="Segoe UI" w:cs="Segoe UI"/>
          <w:b/>
        </w:rPr>
        <w:t xml:space="preserve">W sumie podczas Poznańskich Targów Książki będzie można spotkać </w:t>
      </w:r>
      <w:r w:rsidR="001919AA">
        <w:rPr>
          <w:rFonts w:ascii="Segoe UI" w:hAnsi="Segoe UI" w:cs="Segoe UI"/>
          <w:b/>
        </w:rPr>
        <w:t>ponad</w:t>
      </w:r>
      <w:r w:rsidRPr="00AB5104">
        <w:rPr>
          <w:rFonts w:ascii="Segoe UI" w:hAnsi="Segoe UI" w:cs="Segoe UI"/>
          <w:b/>
        </w:rPr>
        <w:t xml:space="preserve"> 100 pisarzy.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Fani grafiki książkowej i ilustracji nie powinni przegapić wystawy Mistrzowie Ilustracji, podczas której zaprezentowana zostanie twórczość </w:t>
      </w:r>
      <w:r w:rsidRPr="00AB5104">
        <w:rPr>
          <w:rFonts w:ascii="Segoe UI" w:hAnsi="Segoe UI" w:cs="Segoe UI"/>
          <w:b/>
        </w:rPr>
        <w:t>Ewy Kozyry-Pawlak i Pawła Pawlaka</w:t>
      </w:r>
      <w:r w:rsidRPr="00AB5104">
        <w:rPr>
          <w:rFonts w:ascii="Segoe UI" w:hAnsi="Segoe UI" w:cs="Segoe UI"/>
        </w:rPr>
        <w:t xml:space="preserve">. Młodzi twórcy natomiast zaprezentują się podczas Salonu Ilustratorów, który ma na celu pokazanie potencjału drzemiącego w nowym pokoleniu.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Dorosłych czytelników mogą zainteresować także aktywności zaplanowane w Strefie tłumaczy (dostępne tylko 12.03). To tutaj będą trwały rozmowy o pracy tłumacza i konkretnych przekładach, konkursy dla publiczności a także </w:t>
      </w:r>
      <w:proofErr w:type="spellStart"/>
      <w:r w:rsidRPr="00AB5104">
        <w:rPr>
          <w:rFonts w:ascii="Segoe UI" w:hAnsi="Segoe UI" w:cs="Segoe UI"/>
        </w:rPr>
        <w:t>performans</w:t>
      </w:r>
      <w:proofErr w:type="spellEnd"/>
      <w:r w:rsidRPr="00AB5104">
        <w:rPr>
          <w:rFonts w:ascii="Segoe UI" w:hAnsi="Segoe UI" w:cs="Segoe UI"/>
        </w:rPr>
        <w:t xml:space="preserve"> „Tłumaczenie in vivo”, czyli przekład tekstów literackich z różnych języków na żywo.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 xml:space="preserve">Partyjka Scrabble, </w:t>
      </w:r>
      <w:proofErr w:type="spellStart"/>
      <w:r w:rsidRPr="00AB5104">
        <w:rPr>
          <w:rFonts w:ascii="Segoe UI" w:hAnsi="Segoe UI" w:cs="Segoe UI"/>
          <w:b/>
        </w:rPr>
        <w:t>winyle</w:t>
      </w:r>
      <w:proofErr w:type="spellEnd"/>
      <w:r w:rsidRPr="00AB5104">
        <w:rPr>
          <w:rFonts w:ascii="Segoe UI" w:hAnsi="Segoe UI" w:cs="Segoe UI"/>
          <w:b/>
        </w:rPr>
        <w:t xml:space="preserve"> i komiksy </w:t>
      </w: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>Po raz trzeci na Poznańskich Targach Książki pojaw</w:t>
      </w:r>
      <w:r w:rsidR="00AB5104" w:rsidRPr="00AB5104">
        <w:rPr>
          <w:rFonts w:ascii="Segoe UI" w:hAnsi="Segoe UI" w:cs="Segoe UI"/>
        </w:rPr>
        <w:t xml:space="preserve">i się Giełda </w:t>
      </w:r>
      <w:proofErr w:type="spellStart"/>
      <w:r w:rsidR="00AB5104" w:rsidRPr="00AB5104">
        <w:rPr>
          <w:rFonts w:ascii="Segoe UI" w:hAnsi="Segoe UI" w:cs="Segoe UI"/>
        </w:rPr>
        <w:t>winyli</w:t>
      </w:r>
      <w:proofErr w:type="spellEnd"/>
      <w:r w:rsidR="00AB5104" w:rsidRPr="00AB5104">
        <w:rPr>
          <w:rFonts w:ascii="Segoe UI" w:hAnsi="Segoe UI" w:cs="Segoe UI"/>
        </w:rPr>
        <w:t xml:space="preserve"> z ofertą 10 tys.</w:t>
      </w:r>
      <w:r w:rsidRPr="00AB5104">
        <w:rPr>
          <w:rFonts w:ascii="Segoe UI" w:hAnsi="Segoe UI" w:cs="Segoe UI"/>
        </w:rPr>
        <w:t xml:space="preserve"> płyt. W ramach wydarzenia zorganizowana zostanie także Strefa Scrabble, </w:t>
      </w:r>
      <w:r w:rsidR="003B5372">
        <w:rPr>
          <w:rFonts w:ascii="Segoe UI" w:hAnsi="Segoe UI" w:cs="Segoe UI"/>
        </w:rPr>
        <w:t>w</w:t>
      </w:r>
      <w:r w:rsidRPr="00AB5104">
        <w:rPr>
          <w:rFonts w:ascii="Segoe UI" w:hAnsi="Segoe UI" w:cs="Segoe UI"/>
        </w:rPr>
        <w:t xml:space="preserve"> której profesjonalni gracze wytłumaczą zasady tej zabawy, zaprezentują niecodzienne plansze, a także zorganizują </w:t>
      </w:r>
      <w:r w:rsidRPr="00AB5104">
        <w:rPr>
          <w:rFonts w:ascii="Segoe UI" w:hAnsi="Segoe UI" w:cs="Segoe UI"/>
          <w:i/>
        </w:rPr>
        <w:t xml:space="preserve">challenge </w:t>
      </w:r>
      <w:r w:rsidRPr="00AB5104">
        <w:rPr>
          <w:rFonts w:ascii="Segoe UI" w:hAnsi="Segoe UI" w:cs="Segoe UI"/>
        </w:rPr>
        <w:t xml:space="preserve">słowne. Swoich sił będzie można także spróbować w starciu z profesjonalnymi graczami.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Coś dla siebie podczas Poznańskich Targów Książki znajdą także fani powieści rysunkowych. W ramach Strefy komiksu będzie można nie tylko zakupić powieści rysunkowe w różnym stylu, ale także skorzystać z oferty </w:t>
      </w:r>
      <w:r w:rsidRPr="00AB5104">
        <w:rPr>
          <w:rFonts w:ascii="Segoe UI" w:hAnsi="Segoe UI" w:cs="Segoe UI"/>
          <w:b/>
        </w:rPr>
        <w:t xml:space="preserve">Obwoźnej Czytelni Komiksów, </w:t>
      </w:r>
      <w:r w:rsidRPr="00AB5104">
        <w:rPr>
          <w:rFonts w:ascii="Segoe UI" w:hAnsi="Segoe UI" w:cs="Segoe UI"/>
        </w:rPr>
        <w:t xml:space="preserve">zorganizowanej przez Bibliotekę Uniwersytecką w Poznaniu, która posiada największy instytucjonalny zbiór powieści rysunkowych w Polsce.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</w:p>
    <w:p w:rsidR="002072EA" w:rsidRPr="00AB5104" w:rsidRDefault="002072EA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Poznańskie Targi Książki odbędą się w towarzystwie Targów Edukacyjnych, które skierowane są do uczniów poszukujących nowych szkół, rodziców i </w:t>
      </w:r>
      <w:r w:rsidR="003B5372">
        <w:rPr>
          <w:rFonts w:ascii="Segoe UI" w:hAnsi="Segoe UI" w:cs="Segoe UI"/>
        </w:rPr>
        <w:t>nauczycieli. Więcej informacji można znaleźć na stronach</w:t>
      </w:r>
      <w:bookmarkStart w:id="0" w:name="_GoBack"/>
      <w:bookmarkEnd w:id="0"/>
      <w:r w:rsidRPr="00AB5104">
        <w:rPr>
          <w:rFonts w:ascii="Segoe UI" w:hAnsi="Segoe UI" w:cs="Segoe UI"/>
        </w:rPr>
        <w:t xml:space="preserve"> </w:t>
      </w:r>
      <w:hyperlink r:id="rId9" w:history="1">
        <w:r w:rsidRPr="00AB5104">
          <w:rPr>
            <w:rStyle w:val="Hipercze"/>
            <w:rFonts w:ascii="Segoe UI" w:hAnsi="Segoe UI" w:cs="Segoe UI"/>
          </w:rPr>
          <w:t>www.targiksiazki.pl</w:t>
        </w:r>
      </w:hyperlink>
      <w:r w:rsidRPr="00AB5104">
        <w:rPr>
          <w:rFonts w:ascii="Segoe UI" w:hAnsi="Segoe UI" w:cs="Segoe UI"/>
        </w:rPr>
        <w:t xml:space="preserve"> oraz </w:t>
      </w:r>
      <w:hyperlink r:id="rId10" w:history="1">
        <w:r w:rsidRPr="00AB5104">
          <w:rPr>
            <w:rStyle w:val="Hipercze"/>
            <w:rFonts w:ascii="Segoe UI" w:hAnsi="Segoe UI" w:cs="Segoe UI"/>
          </w:rPr>
          <w:t>www.edukacja.mtp.pl</w:t>
        </w:r>
      </w:hyperlink>
      <w:r w:rsidRPr="00AB5104">
        <w:rPr>
          <w:rFonts w:ascii="Segoe UI" w:hAnsi="Segoe UI" w:cs="Segoe UI"/>
        </w:rPr>
        <w:t xml:space="preserve">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>Poznańskie Targi Książki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>11-13 marca 2022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 xml:space="preserve">Lokalizacja i wejścia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 xml:space="preserve">Międzynarodowe Targi Poznańskie, pawilon 5. Wejście bezpośrednie od ulicy Bukowskiej (Wejście Północne). Na teren można wejść także poprzez Hol Wschodni od dworca Poznań Główny. 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>Godziny otwarcia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</w:rPr>
      </w:pPr>
      <w:r w:rsidRPr="00AB5104">
        <w:rPr>
          <w:rFonts w:ascii="Segoe UI" w:hAnsi="Segoe UI" w:cs="Segoe UI"/>
        </w:rPr>
        <w:t>11-12 marca – 10:00-18:00</w:t>
      </w:r>
      <w:r>
        <w:rPr>
          <w:rFonts w:ascii="Segoe UI" w:hAnsi="Segoe UI" w:cs="Segoe UI"/>
        </w:rPr>
        <w:t xml:space="preserve">, </w:t>
      </w:r>
      <w:r w:rsidRPr="00AB5104">
        <w:rPr>
          <w:rFonts w:ascii="Segoe UI" w:hAnsi="Segoe UI" w:cs="Segoe UI"/>
        </w:rPr>
        <w:t>13 marca –10:00-16:00</w:t>
      </w:r>
    </w:p>
    <w:p w:rsidR="00AB5104" w:rsidRPr="00AB5104" w:rsidRDefault="00AB5104" w:rsidP="00AB5104">
      <w:pPr>
        <w:spacing w:after="0" w:line="240" w:lineRule="auto"/>
        <w:jc w:val="both"/>
        <w:rPr>
          <w:rFonts w:ascii="Segoe UI" w:hAnsi="Segoe UI" w:cs="Segoe UI"/>
          <w:b/>
        </w:rPr>
      </w:pPr>
      <w:r w:rsidRPr="00AB5104">
        <w:rPr>
          <w:rFonts w:ascii="Segoe UI" w:hAnsi="Segoe UI" w:cs="Segoe UI"/>
          <w:b/>
        </w:rPr>
        <w:t>Wstęp wolny</w:t>
      </w:r>
    </w:p>
    <w:sectPr w:rsidR="00AB5104" w:rsidRPr="00AB5104" w:rsidSect="008F3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0" w:rsidRDefault="00A13020" w:rsidP="00313D26">
      <w:pPr>
        <w:spacing w:after="0" w:line="240" w:lineRule="auto"/>
      </w:pPr>
      <w:r>
        <w:separator/>
      </w:r>
    </w:p>
  </w:endnote>
  <w:endnote w:type="continuationSeparator" w:id="0">
    <w:p w:rsidR="00A13020" w:rsidRDefault="00A13020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83A9CC9" wp14:editId="2B9DCA8D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5F703C8B" wp14:editId="6FCF789C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0" w:rsidRDefault="00A13020" w:rsidP="00313D26">
      <w:pPr>
        <w:spacing w:after="0" w:line="240" w:lineRule="auto"/>
      </w:pPr>
      <w:r>
        <w:separator/>
      </w:r>
    </w:p>
  </w:footnote>
  <w:footnote w:type="continuationSeparator" w:id="0">
    <w:p w:rsidR="00A13020" w:rsidRDefault="00A13020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573EB09" wp14:editId="3B0C76E9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B6"/>
    <w:multiLevelType w:val="hybridMultilevel"/>
    <w:tmpl w:val="40F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26F"/>
    <w:multiLevelType w:val="hybridMultilevel"/>
    <w:tmpl w:val="966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E72"/>
    <w:multiLevelType w:val="hybridMultilevel"/>
    <w:tmpl w:val="A5EC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6E54"/>
    <w:multiLevelType w:val="hybridMultilevel"/>
    <w:tmpl w:val="8C80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19E"/>
    <w:multiLevelType w:val="hybridMultilevel"/>
    <w:tmpl w:val="32F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95D7B"/>
    <w:rsid w:val="00103945"/>
    <w:rsid w:val="00116EA0"/>
    <w:rsid w:val="0014410E"/>
    <w:rsid w:val="001919AA"/>
    <w:rsid w:val="001B337D"/>
    <w:rsid w:val="001D0EB1"/>
    <w:rsid w:val="002072EA"/>
    <w:rsid w:val="002460AC"/>
    <w:rsid w:val="00281EAC"/>
    <w:rsid w:val="00313D26"/>
    <w:rsid w:val="00326EAC"/>
    <w:rsid w:val="00391DC3"/>
    <w:rsid w:val="003B5372"/>
    <w:rsid w:val="003B5399"/>
    <w:rsid w:val="00442198"/>
    <w:rsid w:val="00486CE0"/>
    <w:rsid w:val="00523C0C"/>
    <w:rsid w:val="00625A11"/>
    <w:rsid w:val="007560E3"/>
    <w:rsid w:val="007D5A49"/>
    <w:rsid w:val="0089193A"/>
    <w:rsid w:val="008B251D"/>
    <w:rsid w:val="008F3371"/>
    <w:rsid w:val="008F699B"/>
    <w:rsid w:val="0090431B"/>
    <w:rsid w:val="00944093"/>
    <w:rsid w:val="00A13020"/>
    <w:rsid w:val="00AB5104"/>
    <w:rsid w:val="00B25627"/>
    <w:rsid w:val="00B41F64"/>
    <w:rsid w:val="00B642F0"/>
    <w:rsid w:val="00C840EA"/>
    <w:rsid w:val="00DE4CA1"/>
    <w:rsid w:val="00E41459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iksiazki.pl/pl/aktualnosci/lista-autorow-obecnych-na-poznanskich-targach-ksiazki-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kacja.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ksiazki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Małgorzata Lamperska</cp:lastModifiedBy>
  <cp:revision>3</cp:revision>
  <cp:lastPrinted>2022-03-04T09:12:00Z</cp:lastPrinted>
  <dcterms:created xsi:type="dcterms:W3CDTF">2022-03-04T09:11:00Z</dcterms:created>
  <dcterms:modified xsi:type="dcterms:W3CDTF">2022-03-04T11:38:00Z</dcterms:modified>
</cp:coreProperties>
</file>